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5" w:rsidRPr="00D73995" w:rsidRDefault="00D73995" w:rsidP="00D7399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br/>
        <w:t xml:space="preserve">La pollution est une </w:t>
      </w:r>
      <w:proofErr w:type="spellStart"/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une</w:t>
      </w:r>
      <w:proofErr w:type="spellEnd"/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dégradation de milieu naturel (l'</w:t>
      </w:r>
      <w:proofErr w:type="spellStart"/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eau</w:t>
      </w:r>
      <w:proofErr w:type="gramStart"/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,le</w:t>
      </w:r>
      <w:proofErr w:type="spellEnd"/>
      <w:proofErr w:type="gramEnd"/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sol ou l'air) par des substances ou déchets toxiques.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</w:t>
      </w:r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Ces temps-ci c'est un problème urgent car elle met en danger notre planète comme par exemple le réchauffement climatique. </w:t>
      </w:r>
    </w:p>
    <w:p w:rsidR="00D73995" w:rsidRPr="00D73995" w:rsidRDefault="00D73995" w:rsidP="00D7399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D73995" w:rsidRPr="00D73995" w:rsidRDefault="00D73995" w:rsidP="00D7399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Pour lutter contre ce danger, plusieurs précaution sont prisent pour essayer de résoudre ces problèmes.</w:t>
      </w:r>
    </w:p>
    <w:p w:rsidR="00D73995" w:rsidRPr="00D73995" w:rsidRDefault="00D73995" w:rsidP="00D7399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On a par exemple l’énergie renouvelable pour produire de l’énergie sans polluer l'atmosphère avec les usines ou les voitures électriques. Puis il y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aussi les petits gestes de tous</w:t>
      </w:r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les jours comme le tri des déchets ou le recyclage.</w:t>
      </w:r>
    </w:p>
    <w:p w:rsidR="00D73995" w:rsidRPr="00D73995" w:rsidRDefault="00D73995" w:rsidP="00D7399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D73995" w:rsidRPr="00D73995" w:rsidRDefault="00D73995" w:rsidP="00D7399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Toute </w:t>
      </w:r>
      <w:proofErr w:type="gramStart"/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ces précautions</w:t>
      </w:r>
      <w:proofErr w:type="gramEnd"/>
      <w:r w:rsidRPr="00D739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aide à résoudre plusieurs problème mais pas assez de personne le font.</w:t>
      </w:r>
      <w:bookmarkStart w:id="0" w:name="_GoBack"/>
      <w:bookmarkEnd w:id="0"/>
    </w:p>
    <w:p w:rsidR="001E7A34" w:rsidRDefault="001E7A34"/>
    <w:sectPr w:rsidR="001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5"/>
    <w:rsid w:val="001E7A34"/>
    <w:rsid w:val="00D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COLLEGE95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BINARD-MICHEL</dc:creator>
  <cp:lastModifiedBy>MARIE BINARD-MICHEL</cp:lastModifiedBy>
  <cp:revision>1</cp:revision>
  <dcterms:created xsi:type="dcterms:W3CDTF">2018-06-12T08:43:00Z</dcterms:created>
  <dcterms:modified xsi:type="dcterms:W3CDTF">2018-06-12T08:44:00Z</dcterms:modified>
</cp:coreProperties>
</file>